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634C" w14:textId="4A08A3F5" w:rsidR="0079479F" w:rsidRPr="0079479F" w:rsidRDefault="0079479F" w:rsidP="0079479F">
      <w:pPr>
        <w:shd w:val="clear" w:color="auto" w:fill="FAEBD7"/>
        <w:spacing w:before="100" w:beforeAutospacing="1" w:after="100" w:afterAutospacing="1" w:line="240" w:lineRule="auto"/>
        <w:jc w:val="right"/>
        <w:rPr>
          <w:rFonts w:ascii="Times New Roman" w:eastAsia="Times New Roman" w:hAnsi="Times New Roman" w:cs="Times New Roman"/>
          <w:color w:val="000000"/>
          <w:sz w:val="24"/>
          <w:szCs w:val="24"/>
        </w:rPr>
      </w:pPr>
      <w:r w:rsidRPr="0079479F">
        <w:rPr>
          <w:rFonts w:ascii="Times New Roman" w:eastAsia="Times New Roman" w:hAnsi="Times New Roman" w:cs="Times New Roman"/>
          <w:b/>
          <w:bCs/>
          <w:i/>
          <w:iCs/>
          <w:color w:val="000000"/>
          <w:sz w:val="24"/>
          <w:szCs w:val="24"/>
        </w:rPr>
        <w:t>,    </w:t>
      </w:r>
    </w:p>
    <w:p w14:paraId="626C30B3" w14:textId="77777777" w:rsidR="0079479F" w:rsidRPr="0079479F" w:rsidRDefault="0079479F" w:rsidP="0079479F">
      <w:p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General Orders No. 1.</w:t>
      </w:r>
      <w:r w:rsidRPr="0079479F">
        <w:rPr>
          <w:rFonts w:ascii="Times New Roman" w:eastAsia="Times New Roman" w:hAnsi="Times New Roman" w:cs="Times New Roman"/>
          <w:color w:val="000000"/>
          <w:sz w:val="24"/>
          <w:szCs w:val="24"/>
        </w:rPr>
        <w:br/>
        <w:t>Aug. 31, 1861</w:t>
      </w:r>
    </w:p>
    <w:p w14:paraId="6B9537EA" w14:textId="27D90668"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 xml:space="preserve">This camp will be known as the Camp of Instruction, near </w:t>
      </w:r>
      <w:r w:rsidR="003A42FC">
        <w:rPr>
          <w:rFonts w:ascii="Times New Roman" w:eastAsia="Times New Roman" w:hAnsi="Times New Roman" w:cs="Times New Roman"/>
          <w:color w:val="000000"/>
          <w:sz w:val="24"/>
          <w:szCs w:val="24"/>
        </w:rPr>
        <w:t>Richmond, Virginia.</w:t>
      </w:r>
    </w:p>
    <w:p w14:paraId="568EF3A2" w14:textId="137120D8"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All officers and soldiers attached to this detachment will be required to remain in camp unless authorized specially to be absent. No passes will be granted except in the most urgent cases, and not more than four officers will be allowed to be absent at a time, nor more than five privates. All passes will be granted by the</w:t>
      </w:r>
      <w:r w:rsidR="0061463B">
        <w:rPr>
          <w:rFonts w:ascii="Times New Roman" w:eastAsia="Times New Roman" w:hAnsi="Times New Roman" w:cs="Times New Roman"/>
          <w:color w:val="000000"/>
          <w:sz w:val="24"/>
          <w:szCs w:val="24"/>
        </w:rPr>
        <w:t xml:space="preserve"> regimental</w:t>
      </w:r>
      <w:r w:rsidR="005202F9">
        <w:rPr>
          <w:rFonts w:ascii="Times New Roman" w:eastAsia="Times New Roman" w:hAnsi="Times New Roman" w:cs="Times New Roman"/>
          <w:color w:val="000000"/>
          <w:sz w:val="24"/>
          <w:szCs w:val="24"/>
        </w:rPr>
        <w:t xml:space="preserve"> executive officer</w:t>
      </w:r>
      <w:r w:rsidRPr="0079479F">
        <w:rPr>
          <w:rFonts w:ascii="Times New Roman" w:eastAsia="Times New Roman" w:hAnsi="Times New Roman" w:cs="Times New Roman"/>
          <w:color w:val="000000"/>
          <w:sz w:val="24"/>
          <w:szCs w:val="24"/>
        </w:rPr>
        <w:t>, or, in his absence by</w:t>
      </w:r>
      <w:r w:rsidR="005202F9">
        <w:rPr>
          <w:rFonts w:ascii="Times New Roman" w:eastAsia="Times New Roman" w:hAnsi="Times New Roman" w:cs="Times New Roman"/>
          <w:color w:val="000000"/>
          <w:sz w:val="24"/>
          <w:szCs w:val="24"/>
        </w:rPr>
        <w:t xml:space="preserve"> the officer of the day.</w:t>
      </w:r>
    </w:p>
    <w:p w14:paraId="45256FC8" w14:textId="4226FD13"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The</w:t>
      </w:r>
      <w:r w:rsidR="00025828">
        <w:rPr>
          <w:rFonts w:ascii="Times New Roman" w:eastAsia="Times New Roman" w:hAnsi="Times New Roman" w:cs="Times New Roman"/>
          <w:color w:val="000000"/>
          <w:sz w:val="24"/>
          <w:szCs w:val="24"/>
        </w:rPr>
        <w:t xml:space="preserve"> officers,</w:t>
      </w:r>
      <w:r w:rsidRPr="0079479F">
        <w:rPr>
          <w:rFonts w:ascii="Times New Roman" w:eastAsia="Times New Roman" w:hAnsi="Times New Roman" w:cs="Times New Roman"/>
          <w:color w:val="000000"/>
          <w:sz w:val="24"/>
          <w:szCs w:val="24"/>
        </w:rPr>
        <w:t xml:space="preserve"> non-commissioned officers and privates of this command will be under the charge </w:t>
      </w:r>
      <w:r w:rsidR="00B83CFB" w:rsidRPr="0079479F">
        <w:rPr>
          <w:rFonts w:ascii="Times New Roman" w:eastAsia="Times New Roman" w:hAnsi="Times New Roman" w:cs="Times New Roman"/>
          <w:color w:val="000000"/>
          <w:sz w:val="24"/>
          <w:szCs w:val="24"/>
        </w:rPr>
        <w:t>of the</w:t>
      </w:r>
      <w:r w:rsidR="00B83CFB">
        <w:rPr>
          <w:rFonts w:ascii="Times New Roman" w:eastAsia="Times New Roman" w:hAnsi="Times New Roman" w:cs="Times New Roman"/>
          <w:color w:val="000000"/>
          <w:sz w:val="24"/>
          <w:szCs w:val="24"/>
        </w:rPr>
        <w:t xml:space="preserve"> </w:t>
      </w:r>
      <w:r w:rsidR="00124EC4">
        <w:rPr>
          <w:rFonts w:ascii="Times New Roman" w:eastAsia="Times New Roman" w:hAnsi="Times New Roman" w:cs="Times New Roman"/>
          <w:color w:val="000000"/>
          <w:sz w:val="24"/>
          <w:szCs w:val="24"/>
        </w:rPr>
        <w:t xml:space="preserve">Drill master. </w:t>
      </w:r>
      <w:r w:rsidRPr="0079479F">
        <w:rPr>
          <w:rFonts w:ascii="Times New Roman" w:eastAsia="Times New Roman" w:hAnsi="Times New Roman" w:cs="Times New Roman"/>
          <w:color w:val="000000"/>
          <w:sz w:val="24"/>
          <w:szCs w:val="24"/>
        </w:rPr>
        <w:t>He will be obe</w:t>
      </w:r>
      <w:r w:rsidR="00154FC9">
        <w:rPr>
          <w:rFonts w:ascii="Times New Roman" w:eastAsia="Times New Roman" w:hAnsi="Times New Roman" w:cs="Times New Roman"/>
          <w:color w:val="000000"/>
          <w:sz w:val="24"/>
          <w:szCs w:val="24"/>
        </w:rPr>
        <w:t>y</w:t>
      </w:r>
      <w:r w:rsidRPr="0079479F">
        <w:rPr>
          <w:rFonts w:ascii="Times New Roman" w:eastAsia="Times New Roman" w:hAnsi="Times New Roman" w:cs="Times New Roman"/>
          <w:color w:val="000000"/>
          <w:sz w:val="24"/>
          <w:szCs w:val="24"/>
        </w:rPr>
        <w:t>ed and respected accordingly.</w:t>
      </w:r>
    </w:p>
    <w:p w14:paraId="483E3501" w14:textId="77777777"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Until further orders, the following hours are announced for the different roll-calls;-</w:t>
      </w:r>
    </w:p>
    <w:tbl>
      <w:tblPr>
        <w:tblW w:w="0" w:type="auto"/>
        <w:jc w:val="center"/>
        <w:tblCellSpacing w:w="15" w:type="dxa"/>
        <w:tblCellMar>
          <w:top w:w="50" w:type="dxa"/>
          <w:left w:w="50" w:type="dxa"/>
          <w:bottom w:w="50" w:type="dxa"/>
          <w:right w:w="50" w:type="dxa"/>
        </w:tblCellMar>
        <w:tblLook w:val="04A0" w:firstRow="1" w:lastRow="0" w:firstColumn="1" w:lastColumn="0" w:noHBand="0" w:noVBand="1"/>
      </w:tblPr>
      <w:tblGrid>
        <w:gridCol w:w="2434"/>
        <w:gridCol w:w="2323"/>
      </w:tblGrid>
      <w:tr w:rsidR="0079479F" w:rsidRPr="0079479F" w14:paraId="5311090D" w14:textId="77777777" w:rsidTr="0079479F">
        <w:trPr>
          <w:tblCellSpacing w:w="15" w:type="dxa"/>
          <w:jc w:val="center"/>
        </w:trPr>
        <w:tc>
          <w:tcPr>
            <w:tcW w:w="0" w:type="auto"/>
            <w:vAlign w:val="center"/>
            <w:hideMark/>
          </w:tcPr>
          <w:p w14:paraId="1584500B"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Reveille, daybreak.</w:t>
            </w:r>
          </w:p>
        </w:tc>
        <w:tc>
          <w:tcPr>
            <w:tcW w:w="0" w:type="auto"/>
            <w:vAlign w:val="center"/>
            <w:hideMark/>
          </w:tcPr>
          <w:p w14:paraId="0FFF5FF6"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Dinner, 12.30 P. M.</w:t>
            </w:r>
          </w:p>
        </w:tc>
      </w:tr>
      <w:tr w:rsidR="0079479F" w:rsidRPr="0079479F" w14:paraId="6D1E419E" w14:textId="77777777" w:rsidTr="0079479F">
        <w:trPr>
          <w:tblCellSpacing w:w="15" w:type="dxa"/>
          <w:jc w:val="center"/>
        </w:trPr>
        <w:tc>
          <w:tcPr>
            <w:tcW w:w="0" w:type="auto"/>
            <w:vAlign w:val="center"/>
            <w:hideMark/>
          </w:tcPr>
          <w:p w14:paraId="4F9529C3"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Police of Camp</w:t>
            </w:r>
          </w:p>
        </w:tc>
        <w:tc>
          <w:tcPr>
            <w:tcW w:w="0" w:type="auto"/>
            <w:vAlign w:val="center"/>
            <w:hideMark/>
          </w:tcPr>
          <w:p w14:paraId="28700937" w14:textId="1ABF2912" w:rsidR="0079479F" w:rsidRPr="0079479F" w:rsidRDefault="00DF513B" w:rsidP="00794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Drill practice</w:t>
            </w:r>
            <w:r w:rsidR="0079479F" w:rsidRPr="0079479F">
              <w:rPr>
                <w:rFonts w:ascii="Times New Roman" w:eastAsia="Times New Roman" w:hAnsi="Times New Roman" w:cs="Times New Roman"/>
                <w:sz w:val="20"/>
                <w:szCs w:val="20"/>
              </w:rPr>
              <w:t>, 1 to 2</w:t>
            </w:r>
          </w:p>
        </w:tc>
      </w:tr>
      <w:tr w:rsidR="0079479F" w:rsidRPr="0079479F" w14:paraId="5C2C41F7" w14:textId="77777777" w:rsidTr="0079479F">
        <w:trPr>
          <w:tblCellSpacing w:w="15" w:type="dxa"/>
          <w:jc w:val="center"/>
        </w:trPr>
        <w:tc>
          <w:tcPr>
            <w:tcW w:w="0" w:type="auto"/>
            <w:vAlign w:val="center"/>
            <w:hideMark/>
          </w:tcPr>
          <w:p w14:paraId="3CC844E8" w14:textId="385224E2" w:rsidR="0079479F" w:rsidRPr="0079479F" w:rsidRDefault="00DA3CC4" w:rsidP="00794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Drill practice</w:t>
            </w:r>
            <w:r w:rsidR="00A514B6">
              <w:rPr>
                <w:rFonts w:ascii="Times New Roman" w:eastAsia="Times New Roman" w:hAnsi="Times New Roman" w:cs="Times New Roman"/>
                <w:sz w:val="20"/>
                <w:szCs w:val="20"/>
              </w:rPr>
              <w:t>,</w:t>
            </w:r>
            <w:r w:rsidR="0079479F" w:rsidRPr="0079479F">
              <w:rPr>
                <w:rFonts w:ascii="Times New Roman" w:eastAsia="Times New Roman" w:hAnsi="Times New Roman" w:cs="Times New Roman"/>
                <w:sz w:val="20"/>
                <w:szCs w:val="20"/>
              </w:rPr>
              <w:t xml:space="preserve"> 6 to 7 A.M.    </w:t>
            </w:r>
          </w:p>
        </w:tc>
        <w:tc>
          <w:tcPr>
            <w:tcW w:w="0" w:type="auto"/>
            <w:vAlign w:val="center"/>
            <w:hideMark/>
          </w:tcPr>
          <w:p w14:paraId="6A085185" w14:textId="10404520" w:rsidR="0079479F" w:rsidRPr="0079479F" w:rsidRDefault="00DF513B" w:rsidP="00794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Manual of arms</w:t>
            </w:r>
            <w:r w:rsidR="00FE1969">
              <w:rPr>
                <w:rFonts w:ascii="Times New Roman" w:eastAsia="Times New Roman" w:hAnsi="Times New Roman" w:cs="Times New Roman"/>
                <w:sz w:val="20"/>
                <w:szCs w:val="20"/>
              </w:rPr>
              <w:t>,</w:t>
            </w:r>
            <w:r w:rsidR="0079479F" w:rsidRPr="0079479F">
              <w:rPr>
                <w:rFonts w:ascii="Times New Roman" w:eastAsia="Times New Roman" w:hAnsi="Times New Roman" w:cs="Times New Roman"/>
                <w:sz w:val="20"/>
                <w:szCs w:val="20"/>
              </w:rPr>
              <w:t xml:space="preserve"> 3 to 4</w:t>
            </w:r>
          </w:p>
        </w:tc>
      </w:tr>
      <w:tr w:rsidR="0079479F" w:rsidRPr="0079479F" w14:paraId="1083180F" w14:textId="77777777" w:rsidTr="0079479F">
        <w:trPr>
          <w:tblCellSpacing w:w="15" w:type="dxa"/>
          <w:jc w:val="center"/>
        </w:trPr>
        <w:tc>
          <w:tcPr>
            <w:tcW w:w="0" w:type="auto"/>
            <w:vAlign w:val="center"/>
            <w:hideMark/>
          </w:tcPr>
          <w:p w14:paraId="28EB9B17"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Breakfast, 7.30</w:t>
            </w:r>
          </w:p>
        </w:tc>
        <w:tc>
          <w:tcPr>
            <w:tcW w:w="0" w:type="auto"/>
            <w:vAlign w:val="center"/>
            <w:hideMark/>
          </w:tcPr>
          <w:p w14:paraId="71A98C95"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Retreat (Inspection) Sunset</w:t>
            </w:r>
          </w:p>
        </w:tc>
      </w:tr>
      <w:tr w:rsidR="0079479F" w:rsidRPr="0079479F" w14:paraId="3A3F7D75" w14:textId="77777777" w:rsidTr="0079479F">
        <w:trPr>
          <w:tblCellSpacing w:w="15" w:type="dxa"/>
          <w:jc w:val="center"/>
        </w:trPr>
        <w:tc>
          <w:tcPr>
            <w:tcW w:w="0" w:type="auto"/>
            <w:vAlign w:val="center"/>
            <w:hideMark/>
          </w:tcPr>
          <w:p w14:paraId="103EA888" w14:textId="2CBBF85C" w:rsidR="0079479F" w:rsidRPr="0079479F" w:rsidRDefault="00877E20" w:rsidP="00794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Drill practice</w:t>
            </w:r>
            <w:r w:rsidR="0079479F" w:rsidRPr="0079479F">
              <w:rPr>
                <w:rFonts w:ascii="Times New Roman" w:eastAsia="Times New Roman" w:hAnsi="Times New Roman" w:cs="Times New Roman"/>
                <w:sz w:val="20"/>
                <w:szCs w:val="20"/>
              </w:rPr>
              <w:t>, 9 to 10</w:t>
            </w:r>
          </w:p>
        </w:tc>
        <w:tc>
          <w:tcPr>
            <w:tcW w:w="0" w:type="auto"/>
            <w:vAlign w:val="center"/>
            <w:hideMark/>
          </w:tcPr>
          <w:p w14:paraId="4ED41BE8"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Tatto, 9 P.M.</w:t>
            </w:r>
          </w:p>
        </w:tc>
      </w:tr>
      <w:tr w:rsidR="0079479F" w:rsidRPr="0079479F" w14:paraId="3A33E169" w14:textId="77777777" w:rsidTr="0079479F">
        <w:trPr>
          <w:tblCellSpacing w:w="15" w:type="dxa"/>
          <w:jc w:val="center"/>
        </w:trPr>
        <w:tc>
          <w:tcPr>
            <w:tcW w:w="0" w:type="auto"/>
            <w:vAlign w:val="center"/>
            <w:hideMark/>
          </w:tcPr>
          <w:p w14:paraId="30BCB3BE" w14:textId="32975090"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 xml:space="preserve">Manual </w:t>
            </w:r>
            <w:r w:rsidR="00183D70">
              <w:rPr>
                <w:rFonts w:ascii="Times New Roman" w:eastAsia="Times New Roman" w:hAnsi="Times New Roman" w:cs="Times New Roman"/>
                <w:sz w:val="20"/>
                <w:szCs w:val="20"/>
              </w:rPr>
              <w:t>of arm</w:t>
            </w:r>
            <w:r w:rsidR="00DF513B">
              <w:rPr>
                <w:rFonts w:ascii="Times New Roman" w:eastAsia="Times New Roman" w:hAnsi="Times New Roman" w:cs="Times New Roman"/>
                <w:sz w:val="20"/>
                <w:szCs w:val="20"/>
              </w:rPr>
              <w:t>s</w:t>
            </w:r>
            <w:r w:rsidR="00183D70">
              <w:rPr>
                <w:rFonts w:ascii="Times New Roman" w:eastAsia="Times New Roman" w:hAnsi="Times New Roman" w:cs="Times New Roman"/>
                <w:sz w:val="20"/>
                <w:szCs w:val="20"/>
              </w:rPr>
              <w:t xml:space="preserve">, </w:t>
            </w:r>
            <w:r w:rsidRPr="0079479F">
              <w:rPr>
                <w:rFonts w:ascii="Times New Roman" w:eastAsia="Times New Roman" w:hAnsi="Times New Roman" w:cs="Times New Roman"/>
                <w:sz w:val="20"/>
                <w:szCs w:val="20"/>
              </w:rPr>
              <w:t>10 to 11</w:t>
            </w:r>
          </w:p>
        </w:tc>
        <w:tc>
          <w:tcPr>
            <w:tcW w:w="0" w:type="auto"/>
            <w:vAlign w:val="center"/>
            <w:hideMark/>
          </w:tcPr>
          <w:p w14:paraId="52484961" w14:textId="77777777" w:rsidR="0079479F" w:rsidRPr="0079479F" w:rsidRDefault="0079479F" w:rsidP="0079479F">
            <w:pPr>
              <w:spacing w:after="0" w:line="240" w:lineRule="auto"/>
              <w:rPr>
                <w:rFonts w:ascii="Times New Roman" w:eastAsia="Times New Roman" w:hAnsi="Times New Roman" w:cs="Times New Roman"/>
                <w:sz w:val="24"/>
                <w:szCs w:val="24"/>
              </w:rPr>
            </w:pPr>
            <w:r w:rsidRPr="0079479F">
              <w:rPr>
                <w:rFonts w:ascii="Times New Roman" w:eastAsia="Times New Roman" w:hAnsi="Times New Roman" w:cs="Times New Roman"/>
                <w:sz w:val="20"/>
                <w:szCs w:val="20"/>
              </w:rPr>
              <w:t>Taps, 9.20.</w:t>
            </w:r>
          </w:p>
        </w:tc>
      </w:tr>
    </w:tbl>
    <w:p w14:paraId="735B4472" w14:textId="77777777" w:rsidR="0079479F" w:rsidRPr="0079479F" w:rsidRDefault="0079479F" w:rsidP="0079479F">
      <w:pPr>
        <w:numPr>
          <w:ilvl w:val="0"/>
          <w:numId w:val="1"/>
        </w:numPr>
        <w:shd w:val="clear" w:color="auto" w:fill="FAEBD7"/>
        <w:spacing w:before="100" w:beforeAutospacing="1" w:after="240"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Such further drills as may be necessary will be announced from time to time, as occasion may demand.</w:t>
      </w:r>
    </w:p>
    <w:p w14:paraId="0F5DB850" w14:textId="77777777"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Until further orders a guard of six men and two non-commissioned officers will be detailed for the party, mounting at retreat.</w:t>
      </w:r>
    </w:p>
    <w:p w14:paraId="197481F2" w14:textId="77777777"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An inspection of arms and tents will take place at retreat, when every soldier will be expected to have his arms and accoutrements on perfect order. The tents of the commissioned officers will be inspected at the same time.</w:t>
      </w:r>
    </w:p>
    <w:p w14:paraId="25A9F330" w14:textId="25DAD581"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It is particularly enjoined upon all officers and soldiers to devote as much time as possible to the study of th</w:t>
      </w:r>
      <w:r w:rsidR="00DD3E21">
        <w:rPr>
          <w:rFonts w:ascii="Times New Roman" w:eastAsia="Times New Roman" w:hAnsi="Times New Roman" w:cs="Times New Roman"/>
          <w:color w:val="000000"/>
          <w:sz w:val="24"/>
          <w:szCs w:val="24"/>
        </w:rPr>
        <w:t>eir</w:t>
      </w:r>
      <w:r w:rsidRPr="0079479F">
        <w:rPr>
          <w:rFonts w:ascii="Times New Roman" w:eastAsia="Times New Roman" w:hAnsi="Times New Roman" w:cs="Times New Roman"/>
          <w:color w:val="000000"/>
          <w:sz w:val="24"/>
          <w:szCs w:val="24"/>
        </w:rPr>
        <w:t xml:space="preserve"> different duties, in order that the party may be prepared immediately for service.</w:t>
      </w:r>
    </w:p>
    <w:p w14:paraId="03E33CDA" w14:textId="77777777" w:rsidR="0079479F" w:rsidRPr="0079479F" w:rsidRDefault="0079479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Attention to minute details argues a good state of discipline. In future all soldiers must salute all officers, and in all cases the proper distinction must be observed between officers and men.</w:t>
      </w:r>
    </w:p>
    <w:p w14:paraId="3FA22474" w14:textId="35A6F106" w:rsidR="0079479F" w:rsidRPr="0079479F" w:rsidRDefault="00BE6A3F" w:rsidP="0079479F">
      <w:pPr>
        <w:numPr>
          <w:ilvl w:val="0"/>
          <w:numId w:val="1"/>
        </w:numPr>
        <w:shd w:val="clear" w:color="auto" w:fill="FAEBD7"/>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Sgt Jer</w:t>
      </w:r>
      <w:r w:rsidR="003F5E2A">
        <w:rPr>
          <w:rFonts w:ascii="Times New Roman" w:eastAsia="Times New Roman" w:hAnsi="Times New Roman" w:cs="Times New Roman"/>
          <w:color w:val="000000"/>
          <w:sz w:val="24"/>
          <w:szCs w:val="24"/>
        </w:rPr>
        <w:t>emy Griffith</w:t>
      </w:r>
      <w:r w:rsidR="0079479F" w:rsidRPr="0079479F">
        <w:rPr>
          <w:rFonts w:ascii="Times New Roman" w:eastAsia="Times New Roman" w:hAnsi="Times New Roman" w:cs="Times New Roman"/>
          <w:color w:val="000000"/>
          <w:sz w:val="24"/>
          <w:szCs w:val="24"/>
        </w:rPr>
        <w:t xml:space="preserve"> is hereby appointed Quartermaster-Sergeant of this party.</w:t>
      </w:r>
    </w:p>
    <w:p w14:paraId="4A5D44E4" w14:textId="3679F1A1" w:rsidR="0079479F" w:rsidRPr="0079479F" w:rsidRDefault="0079479F" w:rsidP="0079479F">
      <w:pPr>
        <w:shd w:val="clear" w:color="auto" w:fill="FAEBD7"/>
        <w:spacing w:after="0" w:line="240" w:lineRule="auto"/>
        <w:jc w:val="center"/>
        <w:rPr>
          <w:rFonts w:ascii="Times New Roman" w:eastAsia="Times New Roman" w:hAnsi="Times New Roman" w:cs="Times New Roman"/>
          <w:color w:val="000000"/>
          <w:sz w:val="24"/>
          <w:szCs w:val="24"/>
        </w:rPr>
      </w:pPr>
      <w:r w:rsidRPr="0079479F">
        <w:rPr>
          <w:rFonts w:ascii="Times New Roman" w:eastAsia="Times New Roman" w:hAnsi="Times New Roman" w:cs="Times New Roman"/>
          <w:color w:val="000000"/>
          <w:sz w:val="24"/>
          <w:szCs w:val="24"/>
        </w:rPr>
        <w:t xml:space="preserve">By order of Maj. </w:t>
      </w:r>
      <w:r w:rsidR="00F54BD5">
        <w:rPr>
          <w:rFonts w:ascii="Times New Roman" w:eastAsia="Times New Roman" w:hAnsi="Times New Roman" w:cs="Times New Roman"/>
          <w:color w:val="000000"/>
          <w:sz w:val="24"/>
          <w:szCs w:val="24"/>
        </w:rPr>
        <w:t>Dorr</w:t>
      </w:r>
    </w:p>
    <w:p w14:paraId="0DC599C8" w14:textId="77777777" w:rsidR="0079479F" w:rsidRDefault="0079479F"/>
    <w:sectPr w:rsidR="00794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BD5"/>
    <w:multiLevelType w:val="multilevel"/>
    <w:tmpl w:val="C6B0C9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9F"/>
    <w:rsid w:val="00025828"/>
    <w:rsid w:val="00124EC4"/>
    <w:rsid w:val="00136260"/>
    <w:rsid w:val="00154FC9"/>
    <w:rsid w:val="00183D70"/>
    <w:rsid w:val="003A42FC"/>
    <w:rsid w:val="003F5E2A"/>
    <w:rsid w:val="004F297A"/>
    <w:rsid w:val="005202F9"/>
    <w:rsid w:val="00595972"/>
    <w:rsid w:val="0061463B"/>
    <w:rsid w:val="0079479F"/>
    <w:rsid w:val="007C182D"/>
    <w:rsid w:val="00877E20"/>
    <w:rsid w:val="00A514B6"/>
    <w:rsid w:val="00B83CFB"/>
    <w:rsid w:val="00BE6A3F"/>
    <w:rsid w:val="00CB4F67"/>
    <w:rsid w:val="00D1741D"/>
    <w:rsid w:val="00DA3CC4"/>
    <w:rsid w:val="00DD3E21"/>
    <w:rsid w:val="00DF513B"/>
    <w:rsid w:val="00F54BD5"/>
    <w:rsid w:val="00FE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860"/>
  <w15:chartTrackingRefBased/>
  <w15:docId w15:val="{52D5620A-E828-48C1-936A-214B3F1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2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Keck</dc:creator>
  <cp:keywords/>
  <dc:description/>
  <cp:lastModifiedBy>Cynthia Keck</cp:lastModifiedBy>
  <cp:revision>24</cp:revision>
  <dcterms:created xsi:type="dcterms:W3CDTF">2021-07-25T12:22:00Z</dcterms:created>
  <dcterms:modified xsi:type="dcterms:W3CDTF">2021-07-28T17:21:00Z</dcterms:modified>
</cp:coreProperties>
</file>